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2FC" w:rsidRDefault="001F63D9" w:rsidP="00D632FC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9 класс на 11</w:t>
      </w:r>
      <w:r w:rsidR="00D632FC">
        <w:rPr>
          <w:b/>
          <w:sz w:val="28"/>
          <w:szCs w:val="28"/>
        </w:rPr>
        <w:t>.04.2020.</w:t>
      </w:r>
    </w:p>
    <w:p w:rsidR="001F63D9" w:rsidRPr="00A03BFA" w:rsidRDefault="001F63D9" w:rsidP="00D632FC">
      <w:pPr>
        <w:rPr>
          <w:sz w:val="28"/>
          <w:szCs w:val="28"/>
        </w:rPr>
      </w:pPr>
      <w:r w:rsidRPr="00A03BFA">
        <w:rPr>
          <w:sz w:val="28"/>
          <w:szCs w:val="28"/>
        </w:rPr>
        <w:t xml:space="preserve">Посмотреть видео </w:t>
      </w:r>
      <w:hyperlink r:id="rId4" w:history="1">
        <w:r w:rsidRPr="00A03BFA">
          <w:rPr>
            <w:rStyle w:val="a3"/>
            <w:sz w:val="28"/>
            <w:szCs w:val="28"/>
          </w:rPr>
          <w:t>https://www.youtube.com/watch?v=PZP8loegU-k</w:t>
        </w:r>
      </w:hyperlink>
    </w:p>
    <w:p w:rsidR="001F63D9" w:rsidRPr="00B82A68" w:rsidRDefault="001F63D9" w:rsidP="001F63D9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Ядерные реакции</w:t>
      </w:r>
      <w:r w:rsidRPr="00FC5DE1">
        <w:rPr>
          <w:b/>
          <w:sz w:val="28"/>
          <w:szCs w:val="28"/>
        </w:rPr>
        <w:t>».</w:t>
      </w:r>
    </w:p>
    <w:p w:rsidR="001F63D9" w:rsidRPr="001F63D9" w:rsidRDefault="001F63D9" w:rsidP="00D632FC">
      <w:pPr>
        <w:rPr>
          <w:b/>
          <w:sz w:val="28"/>
          <w:szCs w:val="28"/>
        </w:rPr>
      </w:pPr>
      <w:r w:rsidRPr="001F63D9">
        <w:rPr>
          <w:sz w:val="28"/>
          <w:szCs w:val="28"/>
        </w:rPr>
        <w:t xml:space="preserve">Записать определение </w:t>
      </w:r>
      <w:r w:rsidRPr="001F63D9">
        <w:rPr>
          <w:b/>
          <w:sz w:val="28"/>
          <w:szCs w:val="28"/>
        </w:rPr>
        <w:t>Ядерная реакция – это …………………….</w:t>
      </w:r>
    </w:p>
    <w:p w:rsidR="00D632FC" w:rsidRDefault="001F63D9" w:rsidP="00D632F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632FC" w:rsidRPr="00B82A68">
        <w:rPr>
          <w:sz w:val="28"/>
          <w:szCs w:val="28"/>
        </w:rPr>
        <w:t>Выполнить задание.</w:t>
      </w:r>
    </w:p>
    <w:p w:rsidR="00D430B0" w:rsidRDefault="001F63D9" w:rsidP="00D632FC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="00A03BFA">
        <w:rPr>
          <w:noProof/>
          <w:lang w:eastAsia="ru-RU"/>
        </w:rPr>
        <w:drawing>
          <wp:inline distT="0" distB="0" distL="0" distR="0" wp14:anchorId="10FC09DD" wp14:editId="494CF6B1">
            <wp:extent cx="4791075" cy="771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BFA" w:rsidRDefault="00A03BFA" w:rsidP="00D632FC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8904310" wp14:editId="2CD5A36B">
            <wp:extent cx="4981575" cy="2343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BFA" w:rsidRPr="00D430B0" w:rsidRDefault="00A03BFA" w:rsidP="00D632FC">
      <w:pPr>
        <w:rPr>
          <w:b/>
          <w:sz w:val="28"/>
          <w:szCs w:val="28"/>
        </w:rPr>
      </w:pPr>
      <w:bookmarkStart w:id="0" w:name="_GoBack"/>
      <w:bookmarkEnd w:id="0"/>
    </w:p>
    <w:p w:rsidR="00D632FC" w:rsidRDefault="00D632FC" w:rsidP="00D632FC">
      <w:pPr>
        <w:rPr>
          <w:sz w:val="28"/>
          <w:szCs w:val="28"/>
        </w:rPr>
      </w:pPr>
    </w:p>
    <w:p w:rsidR="00995C2F" w:rsidRDefault="00995C2F"/>
    <w:sectPr w:rsidR="00995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2FC"/>
    <w:rsid w:val="001F63D9"/>
    <w:rsid w:val="00995C2F"/>
    <w:rsid w:val="00A03BFA"/>
    <w:rsid w:val="00D430B0"/>
    <w:rsid w:val="00D632FC"/>
    <w:rsid w:val="00DA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2B3497-8548-4670-9FF4-B67A26BEF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2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F63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PZP8loegU-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2020-04-08T14:26:00Z</dcterms:created>
  <dcterms:modified xsi:type="dcterms:W3CDTF">2020-04-10T14:35:00Z</dcterms:modified>
</cp:coreProperties>
</file>